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after="160" w:line="259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Către Biroul Executorului Judecătoresc Roman Mariana</w:t>
      </w:r>
    </w:p>
    <w:p w:rsidR="00000000" w:rsidDel="00000000" w:rsidP="00000000" w:rsidRDefault="00000000" w:rsidRPr="00000000" w14:paraId="00000003">
      <w:pPr>
        <w:widowControl w:val="1"/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60"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Subsemnatul/a_______________________, având CNP_______________________, cu domiciliul în___________________________________________________________________, în calitate de debitor în dosarul execuțional nr. ________/20__, îmi iau angajamentul de a achita:</w:t>
      </w:r>
    </w:p>
    <w:p w:rsidR="00000000" w:rsidDel="00000000" w:rsidP="00000000" w:rsidRDefault="00000000" w:rsidRPr="00000000" w14:paraId="00000006">
      <w:pPr>
        <w:widowControl w:val="1"/>
        <w:numPr>
          <w:ilvl w:val="0"/>
          <w:numId w:val="1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suma de _________ până în data de __________ a fiecărei luni până la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achitarea integrală a debitului </w:t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1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suma de ________ până în data de ___________ a fiecărei luni,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cu titlu de cheltuieli de executare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până la achitarea integrală a acestora.</w:t>
      </w:r>
    </w:p>
    <w:p w:rsidR="00000000" w:rsidDel="00000000" w:rsidP="00000000" w:rsidRDefault="00000000" w:rsidRPr="00000000" w14:paraId="00000008">
      <w:pPr>
        <w:widowControl w:val="1"/>
        <w:spacing w:after="160"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160"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Solicit:</w:t>
      </w:r>
    </w:p>
    <w:p w:rsidR="00000000" w:rsidDel="00000000" w:rsidP="00000000" w:rsidRDefault="00000000" w:rsidRPr="00000000" w14:paraId="0000000A">
      <w:pPr>
        <w:widowControl w:val="1"/>
        <w:spacing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𝤿 Ridicarea popririlor de pe conturi;</w:t>
      </w:r>
    </w:p>
    <w:p w:rsidR="00000000" w:rsidDel="00000000" w:rsidP="00000000" w:rsidRDefault="00000000" w:rsidRPr="00000000" w14:paraId="0000000B">
      <w:pPr>
        <w:widowControl w:val="1"/>
        <w:spacing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𝤿 Ridicarea popririlor de pe venituri;</w:t>
      </w:r>
    </w:p>
    <w:p w:rsidR="00000000" w:rsidDel="00000000" w:rsidP="00000000" w:rsidRDefault="00000000" w:rsidRPr="00000000" w14:paraId="0000000C">
      <w:pPr>
        <w:widowControl w:val="1"/>
        <w:spacing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𝤿 Ridicarea sechestrului de pe autovehiculul____________________________________;</w:t>
      </w:r>
    </w:p>
    <w:p w:rsidR="00000000" w:rsidDel="00000000" w:rsidP="00000000" w:rsidRDefault="00000000" w:rsidRPr="00000000" w14:paraId="0000000D">
      <w:pPr>
        <w:widowControl w:val="1"/>
        <w:spacing w:line="259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𝤿 Desemnarea ca administrator sechestru pe autovehiculul ________________________;</w:t>
      </w:r>
    </w:p>
    <w:p w:rsidR="00000000" w:rsidDel="00000000" w:rsidP="00000000" w:rsidRDefault="00000000" w:rsidRPr="00000000" w14:paraId="0000000E">
      <w:pPr>
        <w:widowControl w:val="1"/>
        <w:spacing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𝤿 Radierea urmaririi imobiliare de pe imobil_________________________________;</w:t>
      </w:r>
    </w:p>
    <w:p w:rsidR="00000000" w:rsidDel="00000000" w:rsidP="00000000" w:rsidRDefault="00000000" w:rsidRPr="00000000" w14:paraId="0000000F">
      <w:pPr>
        <w:widowControl w:val="1"/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Data:</w:t>
        <w:tab/>
        <w:tab/>
        <w:tab/>
        <w:tab/>
        <w:tab/>
        <w:tab/>
        <w:tab/>
        <w:tab/>
        <w:tab/>
        <w:t xml:space="preserve">Semnătura:</w:t>
      </w:r>
    </w:p>
    <w:p w:rsidR="00000000" w:rsidDel="00000000" w:rsidP="00000000" w:rsidRDefault="00000000" w:rsidRPr="00000000" w14:paraId="00000016">
      <w:pPr>
        <w:widowControl w:val="1"/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sectPr>
      <w:headerReference r:id="rId7" w:type="default"/>
      <w:footerReference r:id="rId8" w:type="default"/>
      <w:pgSz w:h="16850" w:w="11910" w:orient="portrait"/>
      <w:pgMar w:bottom="280" w:top="11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>
        <w:color w:val="000d33"/>
        <w:sz w:val="2"/>
        <w:szCs w:val="2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━━━━━━━━​​━━━━━━━━​​━━━━━━━━━━━━━━━​​━━━━━​​━━━━━━━━━━</w:t>
    </w:r>
    <w:r w:rsidDel="00000000" w:rsidR="00000000" w:rsidRPr="00000000">
      <w:rPr>
        <w:rtl w:val="0"/>
      </w:rPr>
    </w:r>
  </w:p>
  <w:tbl>
    <w:tblPr>
      <w:tblStyle w:val="Table1"/>
      <w:tblW w:w="9735.0" w:type="dxa"/>
      <w:jc w:val="lef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495"/>
      <w:gridCol w:w="2205"/>
      <w:gridCol w:w="495"/>
      <w:gridCol w:w="1980"/>
      <w:gridCol w:w="570"/>
      <w:gridCol w:w="3990"/>
      <w:tblGridChange w:id="0">
        <w:tblGrid>
          <w:gridCol w:w="495"/>
          <w:gridCol w:w="2205"/>
          <w:gridCol w:w="495"/>
          <w:gridCol w:w="1980"/>
          <w:gridCol w:w="570"/>
          <w:gridCol w:w="399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A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36.66666666666667"/>
              <w:szCs w:val="36.66666666666667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B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bejmarianaroman.ro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C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D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hyperlink r:id="rId3"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bejmarianaroman@gmail.com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E">
          <w:pPr>
            <w:tabs>
              <w:tab w:val="left" w:leader="none" w:pos="2544"/>
              <w:tab w:val="left" w:leader="none" w:pos="5055"/>
            </w:tabs>
            <w:spacing w:before="66" w:lineRule="auto"/>
            <w:ind w:left="111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00192" cy="200192"/>
                <wp:effectExtent b="0" l="0" r="0" t="0"/>
                <wp:docPr id="1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92" cy="2001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F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www.linkedin.com/in/roman-mariana-76870973/</w:t>
          </w:r>
        </w:p>
      </w:tc>
    </w:tr>
  </w:tbl>
  <w:p w:rsidR="00000000" w:rsidDel="00000000" w:rsidP="00000000" w:rsidRDefault="00000000" w:rsidRPr="00000000" w14:paraId="00000020">
    <w:pPr>
      <w:ind w:left="0" w:right="120" w:firstLine="0"/>
      <w:jc w:val="center"/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Biroul Executorului Judecătoresc - Mariana Roman</w:t>
    </w:r>
  </w:p>
  <w:p w:rsidR="00000000" w:rsidDel="00000000" w:rsidP="00000000" w:rsidRDefault="00000000" w:rsidRPr="00000000" w14:paraId="00000022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rPr>
        <w:rFonts w:ascii="Arial" w:cs="Arial" w:eastAsia="Arial" w:hAnsi="Arial"/>
        <w:b w:val="1"/>
        <w:color w:val="000d33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</w:rPr>
      <w:drawing>
        <wp:inline distB="114300" distT="114300" distL="114300" distR="114300">
          <wp:extent cx="909638" cy="909638"/>
          <wp:effectExtent b="0" l="0" r="0" t="0"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-32855" t="-32855"/>
                  <a:stretch>
                    <a:fillRect/>
                  </a:stretch>
                </pic:blipFill>
                <pic:spPr>
                  <a:xfrm>
                    <a:off x="0" y="0"/>
                    <a:ext cx="909638" cy="9096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g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hyperlink" Target="mailto:bejmarianaroman@gmail.com" TargetMode="External"/><Relationship Id="rId4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MeKc0/JMrJbqnS55B7qlRMJP9A==">CgMxLjAyCGguZ2pkZ3hzOAByITE2WFdzbzBZZVpsbERBU0REX05CRldGdDdBLVFzVU5MdA==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