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after="160" w:lineRule="auto"/>
        <w:jc w:val="center"/>
        <w:rPr>
          <w:rFonts w:ascii="Book Antiqua" w:cs="Book Antiqua" w:eastAsia="Book Antiqua" w:hAnsi="Book Antiqua"/>
          <w:b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rtl w:val="0"/>
        </w:rPr>
        <w:t xml:space="preserve">CĂTRE BIROU EXECUTOR JUDECĂTORESC ROMAN MARIANA</w:t>
      </w:r>
    </w:p>
    <w:p w:rsidR="00000000" w:rsidDel="00000000" w:rsidP="00000000" w:rsidRDefault="00000000" w:rsidRPr="00000000" w14:paraId="00000003">
      <w:pPr>
        <w:widowControl w:val="1"/>
        <w:spacing w:after="160" w:lineRule="auto"/>
        <w:jc w:val="center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Cluj – Napoca, Str. Pavel Ro</w:t>
      </w: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ca, Nr. 4, bl.1, sc.1 et.3, Ap. 15A, Jude</w:t>
      </w: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ul Cluj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160" w:lineRule="auto"/>
        <w:jc w:val="center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60" w:lineRule="auto"/>
        <w:ind w:firstLine="720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Subscrisa/subsemnatul________________________________________________________________</w:t>
      </w:r>
    </w:p>
    <w:p w:rsidR="00000000" w:rsidDel="00000000" w:rsidP="00000000" w:rsidRDefault="00000000" w:rsidRPr="00000000" w14:paraId="00000006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cu sediul/domiciliul în________________________________________________________________________</w:t>
      </w:r>
    </w:p>
    <w:p w:rsidR="00000000" w:rsidDel="00000000" w:rsidP="00000000" w:rsidRDefault="00000000" w:rsidRPr="00000000" w14:paraId="00000007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având CUI/CNP: ______________________, cont IBAN:___________________deschis la________________</w:t>
      </w:r>
    </w:p>
    <w:p w:rsidR="00000000" w:rsidDel="00000000" w:rsidP="00000000" w:rsidRDefault="00000000" w:rsidRPr="00000000" w14:paraId="00000008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reprezentat(ă) de_______________________în calitate de___________________________________________</w:t>
      </w:r>
    </w:p>
    <w:p w:rsidR="00000000" w:rsidDel="00000000" w:rsidP="00000000" w:rsidRDefault="00000000" w:rsidRPr="00000000" w14:paraId="00000009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conform______________________________, cu sediul/domiciliul ___________________________________</w:t>
      </w:r>
    </w:p>
    <w:p w:rsidR="00000000" w:rsidDel="00000000" w:rsidP="00000000" w:rsidRDefault="00000000" w:rsidRPr="00000000" w14:paraId="0000000A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va înaintăm urmatoarea:</w:t>
      </w:r>
    </w:p>
    <w:p w:rsidR="00000000" w:rsidDel="00000000" w:rsidP="00000000" w:rsidRDefault="00000000" w:rsidRPr="00000000" w14:paraId="0000000B">
      <w:pPr>
        <w:widowControl w:val="1"/>
        <w:spacing w:after="160" w:lineRule="auto"/>
        <w:ind w:firstLine="720"/>
        <w:jc w:val="center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0"/>
          <w:szCs w:val="20"/>
          <w:rtl w:val="0"/>
        </w:rPr>
        <w:t xml:space="preserve">CERERE DE EXECUTARE SILITĂ</w:t>
      </w:r>
    </w:p>
    <w:p w:rsidR="00000000" w:rsidDel="00000000" w:rsidP="00000000" w:rsidRDefault="00000000" w:rsidRPr="00000000" w14:paraId="0000000C">
      <w:pPr>
        <w:widowControl w:val="1"/>
        <w:spacing w:after="160" w:lineRule="auto"/>
        <w:ind w:firstLine="720"/>
        <w:jc w:val="center"/>
        <w:rPr>
          <w:rFonts w:ascii="Book Antiqua" w:cs="Book Antiqua" w:eastAsia="Book Antiqua" w:hAnsi="Book Antiqu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ab/>
        <w:t xml:space="preserve">a dispozi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iilor titlului executoriu:_________________________________________________________</w:t>
      </w:r>
    </w:p>
    <w:p w:rsidR="00000000" w:rsidDel="00000000" w:rsidP="00000000" w:rsidRDefault="00000000" w:rsidRPr="00000000" w14:paraId="0000000E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împotriva debitorului/debitorilor:_______________________________________________________________ având CNP/CUI:_________________________,cu sediul/domiciliul în _______________________________</w:t>
      </w:r>
    </w:p>
    <w:p w:rsidR="00000000" w:rsidDel="00000000" w:rsidP="00000000" w:rsidRDefault="00000000" w:rsidRPr="00000000" w14:paraId="0000000F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prin care a fost obligat la: ______________________________________________________________________.</w:t>
      </w:r>
    </w:p>
    <w:p w:rsidR="00000000" w:rsidDel="00000000" w:rsidP="00000000" w:rsidRDefault="00000000" w:rsidRPr="00000000" w14:paraId="00000011">
      <w:pPr>
        <w:widowControl w:val="1"/>
        <w:spacing w:after="160" w:lineRule="auto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_____________________________________________________________________________________________</w:t>
      </w:r>
    </w:p>
    <w:p w:rsidR="00000000" w:rsidDel="00000000" w:rsidP="00000000" w:rsidRDefault="00000000" w:rsidRPr="00000000" w14:paraId="00000012">
      <w:pPr>
        <w:widowControl w:val="1"/>
        <w:spacing w:after="160" w:line="360" w:lineRule="auto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ab/>
        <w:t xml:space="preserve">Deoarece crean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 împotriva debitorului/debitorilor este certă, lichidă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exigibilă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fa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ă de împrejurarea că acesta refuză sa îndeplinească de bună voie obliga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ia ce-i incumbă potrivit titlului executoriu mai sus men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ionat, vă solicităm executarea debitorului prin toate modalită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ile admise de lege,  inclusiv asupra bunurilor mobile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imobile proprietatea debitorului/debitorilor, până la concuren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a sumei de: ____________________, precum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recuperarea tuturor cheltuielilor de executare silită.</w:t>
      </w:r>
    </w:p>
    <w:p w:rsidR="00000000" w:rsidDel="00000000" w:rsidP="00000000" w:rsidRDefault="00000000" w:rsidRPr="00000000" w14:paraId="00000013">
      <w:pPr>
        <w:widowControl w:val="1"/>
        <w:spacing w:after="160" w:line="360" w:lineRule="auto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ab/>
        <w:t xml:space="preserve">Am luat la cuno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tiin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ă că potrivit art. 670 alin. (1)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(2) Cod Procedură Civilă, am obliga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ia să avansez cheltuielile necesare executării silite, cheltuieli pe care debitorul este obligat sa le suporte.</w:t>
      </w:r>
    </w:p>
    <w:p w:rsidR="00000000" w:rsidDel="00000000" w:rsidP="00000000" w:rsidRDefault="00000000" w:rsidRPr="00000000" w14:paraId="00000014">
      <w:pPr>
        <w:widowControl w:val="1"/>
        <w:spacing w:after="160" w:line="360" w:lineRule="auto"/>
        <w:ind w:right="-108" w:firstLine="708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Declar pe propria răspundere, sub sanc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iunea legii penale, că până la acest moment nu am recuperat nici-o sumă de bani de la debitor în baza titlului executoriu sus men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ț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ionat </w:t>
      </w:r>
      <w:r w:rsidDel="00000000" w:rsidR="00000000" w:rsidRPr="00000000">
        <w:rPr>
          <w:rFonts w:ascii="Cambria" w:cs="Cambria" w:eastAsia="Cambria" w:hAnsi="Cambria"/>
          <w:sz w:val="20"/>
          <w:szCs w:val="20"/>
          <w:rtl w:val="0"/>
        </w:rPr>
        <w:t xml:space="preserve">ș</w:t>
      </w: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i nu am mai deschis un dosar de executare silită la un alt executor judecătoresc.</w:t>
      </w:r>
    </w:p>
    <w:p w:rsidR="00000000" w:rsidDel="00000000" w:rsidP="00000000" w:rsidRDefault="00000000" w:rsidRPr="00000000" w14:paraId="00000015">
      <w:pPr>
        <w:widowControl w:val="1"/>
        <w:spacing w:after="160" w:line="360" w:lineRule="auto"/>
        <w:ind w:left="0" w:right="-108" w:firstLine="0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after="160" w:line="360" w:lineRule="auto"/>
        <w:ind w:right="-108" w:firstLine="708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Vă solicit comunicarea actelor de executare conform art. 154 alin. (6) din Codul de Procedură Civilă prin postă electronică la adresa _________________________________.</w:t>
      </w:r>
    </w:p>
    <w:p w:rsidR="00000000" w:rsidDel="00000000" w:rsidP="00000000" w:rsidRDefault="00000000" w:rsidRPr="00000000" w14:paraId="00000017">
      <w:pPr>
        <w:widowControl w:val="1"/>
        <w:spacing w:after="160" w:line="360" w:lineRule="auto"/>
        <w:ind w:right="-108" w:firstLine="708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În drept, imi întemeiez cererea pe dispoziţiile art. 622, 664 si 670 Cod de Procedură Civilă.</w:t>
      </w:r>
    </w:p>
    <w:p w:rsidR="00000000" w:rsidDel="00000000" w:rsidP="00000000" w:rsidRDefault="00000000" w:rsidRPr="00000000" w14:paraId="00000018">
      <w:pPr>
        <w:widowControl w:val="1"/>
        <w:spacing w:after="160" w:lineRule="auto"/>
        <w:ind w:right="-108" w:firstLine="708"/>
        <w:jc w:val="both"/>
        <w:rPr>
          <w:rFonts w:ascii="Book Antiqua" w:cs="Book Antiqua" w:eastAsia="Book Antiqua" w:hAnsi="Book Antiqua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Anexăm:</w:t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1"/>
        </w:numPr>
        <w:ind w:left="1068" w:right="-108" w:hanging="360"/>
        <w:jc w:val="both"/>
        <w:rPr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Titlu executoriu __________________________________.</w:t>
      </w:r>
    </w:p>
    <w:p w:rsidR="00000000" w:rsidDel="00000000" w:rsidP="00000000" w:rsidRDefault="00000000" w:rsidRPr="00000000" w14:paraId="0000001A">
      <w:pPr>
        <w:widowControl w:val="1"/>
        <w:numPr>
          <w:ilvl w:val="0"/>
          <w:numId w:val="1"/>
        </w:numPr>
        <w:ind w:left="1068" w:right="-108" w:hanging="360"/>
        <w:jc w:val="both"/>
        <w:rPr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sz w:val="18"/>
          <w:szCs w:val="18"/>
          <w:rtl w:val="0"/>
        </w:rPr>
        <w:t xml:space="preserve">Taxă judiciară de timbru în valoare de ______________.</w:t>
        <w:tab/>
        <w:t xml:space="preserve">   </w:t>
      </w:r>
    </w:p>
    <w:p w:rsidR="00000000" w:rsidDel="00000000" w:rsidP="00000000" w:rsidRDefault="00000000" w:rsidRPr="00000000" w14:paraId="0000001B">
      <w:pPr>
        <w:widowControl w:val="1"/>
        <w:spacing w:after="160" w:lineRule="auto"/>
        <w:ind w:left="1068" w:right="-108" w:firstLine="0"/>
        <w:jc w:val="both"/>
        <w:rPr>
          <w:rFonts w:ascii="Book Antiqua" w:cs="Book Antiqua" w:eastAsia="Book Antiqua" w:hAnsi="Book Antiqua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after="160" w:lineRule="auto"/>
        <w:ind w:left="708" w:firstLine="0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after="160" w:lineRule="auto"/>
        <w:ind w:left="708" w:firstLine="0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Fonts w:ascii="Book Antiqua" w:cs="Book Antiqua" w:eastAsia="Book Antiqua" w:hAnsi="Book Antiqua"/>
          <w:sz w:val="20"/>
          <w:szCs w:val="20"/>
          <w:rtl w:val="0"/>
        </w:rPr>
        <w:t xml:space="preserve">SEMNATURĂ</w:t>
        <w:tab/>
        <w:tab/>
        <w:tab/>
        <w:tab/>
        <w:tab/>
        <w:tab/>
        <w:tab/>
        <w:tab/>
        <w:t xml:space="preserve">DATA</w:t>
      </w:r>
    </w:p>
    <w:p w:rsidR="00000000" w:rsidDel="00000000" w:rsidP="00000000" w:rsidRDefault="00000000" w:rsidRPr="00000000" w14:paraId="0000001E">
      <w:pPr>
        <w:widowControl w:val="1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50" w:w="11910" w:orient="portrait"/>
      <w:pgMar w:bottom="280" w:top="11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mbr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>
        <w:color w:val="000d33"/>
        <w:sz w:val="2"/>
        <w:szCs w:val="2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━━━━━━━━​​━━━━━━━━​​━━━━━━━━━━━━━━━​​━━━━━​​━━━━━━━━━━</w:t>
    </w:r>
    <w:r w:rsidDel="00000000" w:rsidR="00000000" w:rsidRPr="00000000">
      <w:rPr>
        <w:rtl w:val="0"/>
      </w:rPr>
    </w:r>
  </w:p>
  <w:tbl>
    <w:tblPr>
      <w:tblStyle w:val="Table1"/>
      <w:tblW w:w="9735.0" w:type="dxa"/>
      <w:jc w:val="left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495"/>
      <w:gridCol w:w="2205"/>
      <w:gridCol w:w="495"/>
      <w:gridCol w:w="1980"/>
      <w:gridCol w:w="570"/>
      <w:gridCol w:w="3990"/>
      <w:tblGridChange w:id="0">
        <w:tblGrid>
          <w:gridCol w:w="495"/>
          <w:gridCol w:w="2205"/>
          <w:gridCol w:w="495"/>
          <w:gridCol w:w="1980"/>
          <w:gridCol w:w="570"/>
          <w:gridCol w:w="399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1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36.66666666666667"/>
              <w:szCs w:val="36.66666666666667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2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bejmarianaroman.ro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3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19258" cy="219258"/>
                <wp:effectExtent b="0" l="0" r="0" t="0"/>
                <wp:docPr id="1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258" cy="2192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4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31"/>
              <w:szCs w:val="31"/>
            </w:rPr>
          </w:pPr>
          <w:hyperlink r:id="rId3">
            <w:r w:rsidDel="00000000" w:rsidR="00000000" w:rsidRPr="00000000">
              <w:rPr>
                <w:sz w:val="16"/>
                <w:szCs w:val="16"/>
                <w:u w:val="single"/>
                <w:rtl w:val="0"/>
              </w:rPr>
              <w:t xml:space="preserve">bejmarianaroman@gmail.com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5">
          <w:pPr>
            <w:tabs>
              <w:tab w:val="left" w:leader="none" w:pos="2544"/>
              <w:tab w:val="left" w:leader="none" w:pos="5055"/>
            </w:tabs>
            <w:spacing w:before="66" w:lineRule="auto"/>
            <w:ind w:left="111" w:firstLine="0"/>
            <w:jc w:val="both"/>
            <w:rPr>
              <w:sz w:val="31"/>
              <w:szCs w:val="31"/>
            </w:rPr>
          </w:pPr>
          <w:r w:rsidDel="00000000" w:rsidR="00000000" w:rsidRPr="00000000">
            <w:rPr>
              <w:sz w:val="26.666666666666668"/>
              <w:szCs w:val="26.666666666666668"/>
              <w:vertAlign w:val="subscript"/>
            </w:rPr>
            <w:drawing>
              <wp:inline distB="0" distT="0" distL="0" distR="0">
                <wp:extent cx="200192" cy="200192"/>
                <wp:effectExtent b="0" l="0" r="0" t="0"/>
                <wp:docPr id="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192" cy="2001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26">
          <w:pPr>
            <w:tabs>
              <w:tab w:val="left" w:leader="none" w:pos="2544"/>
              <w:tab w:val="left" w:leader="none" w:pos="5055"/>
            </w:tabs>
            <w:spacing w:before="66" w:lineRule="auto"/>
            <w:ind w:left="0" w:firstLine="0"/>
            <w:jc w:val="both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www.linkedin.com/in/roman-mariana-76870973/</w:t>
          </w:r>
        </w:p>
      </w:tc>
    </w:tr>
  </w:tbl>
  <w:p w:rsidR="00000000" w:rsidDel="00000000" w:rsidP="00000000" w:rsidRDefault="00000000" w:rsidRPr="00000000" w14:paraId="00000027">
    <w:pPr>
      <w:ind w:left="0" w:right="120" w:firstLine="0"/>
      <w:jc w:val="center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Biroul Executorului Judecătoresc - Mariana Roman</w:t>
    </w:r>
  </w:p>
  <w:p w:rsidR="00000000" w:rsidDel="00000000" w:rsidP="00000000" w:rsidRDefault="00000000" w:rsidRPr="00000000" w14:paraId="00000029">
    <w:pPr>
      <w:ind w:left="0" w:right="120" w:firstLine="0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rPr>
        <w:rFonts w:ascii="Arial" w:cs="Arial" w:eastAsia="Arial" w:hAnsi="Arial"/>
        <w:b w:val="1"/>
        <w:color w:val="000d33"/>
      </w:rPr>
    </w:pP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</w:rPr>
      <w:drawing>
        <wp:inline distB="114300" distT="114300" distL="114300" distR="114300">
          <wp:extent cx="909638" cy="909638"/>
          <wp:effectExtent b="0" l="0" r="0" t="0"/>
          <wp:docPr id="1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-32855" t="-32855"/>
                  <a:stretch>
                    <a:fillRect/>
                  </a:stretch>
                </pic:blipFill>
                <pic:spPr>
                  <a:xfrm>
                    <a:off x="0" y="0"/>
                    <a:ext cx="909638" cy="9096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color w:val="000d33"/>
        <w:sz w:val="21"/>
        <w:szCs w:val="21"/>
        <w:highlight w:val="white"/>
        <w:rtl w:val="0"/>
      </w:rPr>
      <w:t xml:space="preserve">━━━━━━━━​​━━━━━━━━​​━━━━━━━━━━━━━━━​​━━━━━​​━━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068" w:hanging="360"/>
      </w:pPr>
      <w:rPr>
        <w:rFonts w:ascii="Book Antiqua" w:cs="Book Antiqua" w:eastAsia="Book Antiqua" w:hAnsi="Book Antiqua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g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mailto:bejmarianaroman@gmail.com" TargetMode="External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G7JUrCYRl1Lz42jDOWLhmHFeg==">CgMxLjAyCGguZ2pkZ3hzOAByITFqWERWQ28xR3k4SllxNDRUQjZreGk3d2pYeHdnaWozYg==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